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CB1F" w14:textId="1155B65D" w:rsidR="009618DD" w:rsidRPr="000D13BD" w:rsidRDefault="009618DD" w:rsidP="009618DD">
      <w:pPr>
        <w:pStyle w:val="a4"/>
        <w:spacing w:line="360" w:lineRule="auto"/>
        <w:ind w:left="780" w:firstLineChars="0" w:firstLine="0"/>
        <w:jc w:val="center"/>
        <w:rPr>
          <w:color w:val="4472C4" w:themeColor="accent1"/>
          <w:sz w:val="24"/>
          <w:szCs w:val="28"/>
        </w:rPr>
      </w:pPr>
      <w:r w:rsidRPr="009618DD">
        <w:rPr>
          <w:color w:val="4472C4" w:themeColor="accent1"/>
          <w:sz w:val="24"/>
          <w:szCs w:val="28"/>
        </w:rPr>
        <w:t>本科毕业论文开题报告模板</w:t>
      </w:r>
      <w:r w:rsidR="000D13BD">
        <w:rPr>
          <w:rFonts w:hint="eastAsia"/>
          <w:color w:val="4472C4" w:themeColor="accent1"/>
          <w:sz w:val="24"/>
          <w:szCs w:val="28"/>
        </w:rPr>
        <w:t>（</w:t>
      </w:r>
      <w:r w:rsidRPr="000D13BD">
        <w:rPr>
          <w:color w:val="4472C4" w:themeColor="accent1"/>
          <w:sz w:val="24"/>
          <w:szCs w:val="28"/>
        </w:rPr>
        <w:t>语义计算实验室</w:t>
      </w:r>
      <w:r w:rsidR="000D13BD" w:rsidRPr="000D13BD">
        <w:rPr>
          <w:rFonts w:hint="eastAsia"/>
          <w:color w:val="4472C4" w:themeColor="accent1"/>
          <w:sz w:val="24"/>
          <w:szCs w:val="28"/>
        </w:rPr>
        <w:t xml:space="preserve"> </w:t>
      </w:r>
      <w:r w:rsidR="000D13BD" w:rsidRPr="000D13BD">
        <w:rPr>
          <w:color w:val="4472C4" w:themeColor="accent1"/>
          <w:sz w:val="24"/>
          <w:szCs w:val="28"/>
        </w:rPr>
        <w:t>202</w:t>
      </w:r>
      <w:r w:rsidR="00E3008A">
        <w:rPr>
          <w:color w:val="4472C4" w:themeColor="accent1"/>
          <w:sz w:val="24"/>
          <w:szCs w:val="28"/>
        </w:rPr>
        <w:t>5</w:t>
      </w:r>
      <w:r w:rsidR="000D13BD" w:rsidRPr="000D13BD">
        <w:rPr>
          <w:rFonts w:hint="eastAsia"/>
          <w:color w:val="4472C4" w:themeColor="accent1"/>
          <w:sz w:val="24"/>
          <w:szCs w:val="28"/>
        </w:rPr>
        <w:t>年1</w:t>
      </w:r>
      <w:r w:rsidR="000D13BD" w:rsidRPr="000D13BD">
        <w:rPr>
          <w:color w:val="4472C4" w:themeColor="accent1"/>
          <w:sz w:val="24"/>
          <w:szCs w:val="28"/>
        </w:rPr>
        <w:t>2</w:t>
      </w:r>
      <w:r w:rsidR="000D13BD" w:rsidRPr="000D13BD">
        <w:rPr>
          <w:rFonts w:hint="eastAsia"/>
          <w:color w:val="4472C4" w:themeColor="accent1"/>
          <w:sz w:val="24"/>
          <w:szCs w:val="28"/>
        </w:rPr>
        <w:t>月</w:t>
      </w:r>
      <w:r w:rsidR="000D13BD">
        <w:rPr>
          <w:rFonts w:hint="eastAsia"/>
          <w:color w:val="4472C4" w:themeColor="accent1"/>
          <w:sz w:val="24"/>
          <w:szCs w:val="28"/>
        </w:rPr>
        <w:t>）</w:t>
      </w:r>
    </w:p>
    <w:p w14:paraId="49FA48D2" w14:textId="1294A63A" w:rsidR="00CB63EA" w:rsidRDefault="0088663B" w:rsidP="0088663B">
      <w:pPr>
        <w:pStyle w:val="1"/>
        <w:jc w:val="center"/>
      </w:pPr>
      <w:r>
        <w:rPr>
          <w:rFonts w:hint="eastAsia"/>
        </w:rPr>
        <w:t>题目</w:t>
      </w:r>
    </w:p>
    <w:p w14:paraId="21C8879E" w14:textId="2041D126" w:rsidR="00CB63EA" w:rsidRPr="0088663B" w:rsidRDefault="0088663B" w:rsidP="0088663B">
      <w:pPr>
        <w:pStyle w:val="a4"/>
        <w:spacing w:line="360" w:lineRule="auto"/>
        <w:ind w:left="780" w:firstLineChars="0" w:firstLine="0"/>
        <w:rPr>
          <w:sz w:val="24"/>
          <w:szCs w:val="28"/>
        </w:rPr>
      </w:pPr>
      <w:r>
        <w:rPr>
          <w:rFonts w:hint="eastAsia"/>
        </w:rPr>
        <w:t>题目要</w:t>
      </w:r>
      <w:r w:rsidRPr="00742158">
        <w:rPr>
          <w:rFonts w:hint="eastAsia"/>
        </w:rPr>
        <w:t>切合工作的主题，</w:t>
      </w:r>
      <w:r>
        <w:rPr>
          <w:rFonts w:hint="eastAsia"/>
        </w:rPr>
        <w:t>体现技术含量</w:t>
      </w:r>
      <w:r w:rsidR="001E4C61">
        <w:rPr>
          <w:rFonts w:hint="eastAsia"/>
        </w:rPr>
        <w:t>和任务目标</w:t>
      </w:r>
      <w:r>
        <w:rPr>
          <w:rFonts w:hint="eastAsia"/>
        </w:rPr>
        <w:t>，</w:t>
      </w:r>
      <w:r w:rsidRPr="00742158">
        <w:rPr>
          <w:rFonts w:hint="eastAsia"/>
        </w:rPr>
        <w:t>简明扼要，</w:t>
      </w:r>
      <w:r>
        <w:rPr>
          <w:rFonts w:hint="eastAsia"/>
        </w:rPr>
        <w:t>避免过于宽泛或过于狭窄</w:t>
      </w:r>
    </w:p>
    <w:p w14:paraId="25077E62" w14:textId="77777777" w:rsidR="00CB63EA" w:rsidRPr="006C5058" w:rsidRDefault="0088663B" w:rsidP="0088663B">
      <w:pPr>
        <w:pStyle w:val="2"/>
      </w:pPr>
      <w:r>
        <w:rPr>
          <w:rFonts w:hint="eastAsia"/>
        </w:rPr>
        <w:t>摘要</w:t>
      </w:r>
    </w:p>
    <w:p w14:paraId="1E3561A6" w14:textId="77777777" w:rsidR="00F13A6B" w:rsidRDefault="006D74F5" w:rsidP="0088663B">
      <w:pPr>
        <w:spacing w:line="360" w:lineRule="auto"/>
      </w:pPr>
      <w:r>
        <w:rPr>
          <w:rFonts w:hint="eastAsia"/>
        </w:rPr>
        <w:t>概括开题的主要内容，</w:t>
      </w:r>
      <w:r w:rsidRPr="006D74F5">
        <w:rPr>
          <w:rFonts w:hint="eastAsia"/>
        </w:rPr>
        <w:t>包括研究问题、</w:t>
      </w:r>
      <w:r>
        <w:rPr>
          <w:rFonts w:hint="eastAsia"/>
        </w:rPr>
        <w:t>背景和研究目的、</w:t>
      </w:r>
      <w:r w:rsidR="005506FA">
        <w:rPr>
          <w:rFonts w:hint="eastAsia"/>
        </w:rPr>
        <w:t>计划的解决方案，</w:t>
      </w:r>
      <w:r>
        <w:rPr>
          <w:rFonts w:hint="eastAsia"/>
        </w:rPr>
        <w:t>概括技术要点</w:t>
      </w:r>
      <w:r w:rsidR="005506FA">
        <w:rPr>
          <w:rFonts w:hint="eastAsia"/>
        </w:rPr>
        <w:t>，还包括</w:t>
      </w:r>
      <w:r>
        <w:rPr>
          <w:rFonts w:hint="eastAsia"/>
        </w:rPr>
        <w:t>实验规划和</w:t>
      </w:r>
      <w:r w:rsidR="0088663B">
        <w:rPr>
          <w:rFonts w:hint="eastAsia"/>
        </w:rPr>
        <w:t>现有进展</w:t>
      </w:r>
      <w:r w:rsidRPr="006D74F5">
        <w:rPr>
          <w:rFonts w:hint="eastAsia"/>
        </w:rPr>
        <w:t>等</w:t>
      </w:r>
      <w:r w:rsidR="0088663B">
        <w:rPr>
          <w:rFonts w:hint="eastAsia"/>
        </w:rPr>
        <w:t>。</w:t>
      </w:r>
    </w:p>
    <w:p w14:paraId="2B88421B" w14:textId="27923B70" w:rsidR="006D74F5" w:rsidRDefault="00FA6DF9" w:rsidP="0088663B">
      <w:pPr>
        <w:spacing w:line="360" w:lineRule="auto"/>
      </w:pPr>
      <w:r>
        <w:rPr>
          <w:rFonts w:hint="eastAsia"/>
        </w:rPr>
        <w:t>（</w:t>
      </w:r>
      <w:r w:rsidR="007D293E" w:rsidRPr="00F13A6B">
        <w:t>300</w:t>
      </w:r>
      <w:r w:rsidR="00B92641">
        <w:t>-500</w:t>
      </w:r>
      <w:r w:rsidRPr="00F13A6B">
        <w:rPr>
          <w:rFonts w:hint="eastAsia"/>
        </w:rPr>
        <w:t>）</w:t>
      </w:r>
    </w:p>
    <w:p w14:paraId="255CCABF" w14:textId="77777777" w:rsidR="007D293E" w:rsidRDefault="007D293E" w:rsidP="007D293E">
      <w:pPr>
        <w:pStyle w:val="2"/>
      </w:pPr>
      <w:r>
        <w:rPr>
          <w:rFonts w:hint="eastAsia"/>
        </w:rPr>
        <w:t>引言</w:t>
      </w:r>
    </w:p>
    <w:p w14:paraId="73DAB90E" w14:textId="3DEF3D9E" w:rsidR="00DD77F1" w:rsidRDefault="004D2054" w:rsidP="00DD77F1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课题背景：</w:t>
      </w:r>
      <w:r w:rsidR="00BE5C4B" w:rsidRPr="00F6400D">
        <w:rPr>
          <w:rFonts w:hint="eastAsia"/>
        </w:rPr>
        <w:t>说明课题来源、</w:t>
      </w:r>
      <w:r w:rsidR="001E18E8">
        <w:rPr>
          <w:rFonts w:hint="eastAsia"/>
        </w:rPr>
        <w:t>应用背景、</w:t>
      </w:r>
      <w:r w:rsidR="00A07346" w:rsidRPr="00F6400D">
        <w:rPr>
          <w:rFonts w:hint="eastAsia"/>
        </w:rPr>
        <w:t>问题的实际</w:t>
      </w:r>
      <w:r w:rsidR="00BE5C4B" w:rsidRPr="00F6400D">
        <w:rPr>
          <w:rFonts w:hint="eastAsia"/>
        </w:rPr>
        <w:t>意义</w:t>
      </w:r>
      <w:r w:rsidR="00F27FFC">
        <w:rPr>
          <w:rFonts w:hint="eastAsia"/>
        </w:rPr>
        <w:t>（5</w:t>
      </w:r>
      <w:r w:rsidR="00F27FFC">
        <w:t>00</w:t>
      </w:r>
      <w:r w:rsidR="00F27FFC">
        <w:rPr>
          <w:rFonts w:hint="eastAsia"/>
        </w:rPr>
        <w:t>）</w:t>
      </w:r>
    </w:p>
    <w:p w14:paraId="28FA4CB7" w14:textId="6234D6C7" w:rsidR="004D2054" w:rsidRDefault="004D2054" w:rsidP="00DD77F1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问题描述：</w:t>
      </w:r>
      <w:r w:rsidR="005506FA" w:rsidRPr="005506FA">
        <w:rPr>
          <w:rFonts w:hint="eastAsia"/>
        </w:rPr>
        <w:t>明确研究的目的和研究问题，定义论文的范围和目标</w:t>
      </w:r>
      <w:r w:rsidR="00F27FFC">
        <w:rPr>
          <w:rFonts w:hint="eastAsia"/>
        </w:rPr>
        <w:t>（</w:t>
      </w:r>
      <w:r w:rsidR="00A106CF">
        <w:rPr>
          <w:rFonts w:hint="eastAsia"/>
        </w:rPr>
        <w:t>2</w:t>
      </w:r>
      <w:r w:rsidR="00A106CF">
        <w:t>00-</w:t>
      </w:r>
      <w:r w:rsidR="00F27FFC">
        <w:t>300</w:t>
      </w:r>
      <w:r w:rsidR="00F27FFC">
        <w:rPr>
          <w:rFonts w:hint="eastAsia"/>
        </w:rPr>
        <w:t>）</w:t>
      </w:r>
    </w:p>
    <w:p w14:paraId="255DE16C" w14:textId="798CE5BB" w:rsidR="00DD77F1" w:rsidRDefault="004D2054" w:rsidP="00DD77F1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相关工作：</w:t>
      </w:r>
      <w:r w:rsidR="00DD77F1" w:rsidRPr="00F6400D">
        <w:rPr>
          <w:rFonts w:hint="eastAsia"/>
        </w:rPr>
        <w:t>国内外发展概况</w:t>
      </w:r>
      <w:r w:rsidR="005506FA">
        <w:rPr>
          <w:rFonts w:hint="eastAsia"/>
        </w:rPr>
        <w:t>，在本文研究问题上</w:t>
      </w:r>
      <w:r w:rsidR="00CF0548">
        <w:rPr>
          <w:rFonts w:hint="eastAsia"/>
        </w:rPr>
        <w:t>的不足</w:t>
      </w:r>
      <w:r w:rsidR="00F27FFC">
        <w:rPr>
          <w:rFonts w:hint="eastAsia"/>
        </w:rPr>
        <w:t>（</w:t>
      </w:r>
      <w:r w:rsidR="00A106CF">
        <w:rPr>
          <w:rFonts w:hint="eastAsia"/>
        </w:rPr>
        <w:t>3</w:t>
      </w:r>
      <w:r w:rsidR="00A106CF">
        <w:t>00-</w:t>
      </w:r>
      <w:r w:rsidR="00F27FFC">
        <w:t>500</w:t>
      </w:r>
      <w:r w:rsidR="00F27FFC">
        <w:rPr>
          <w:rFonts w:hint="eastAsia"/>
        </w:rPr>
        <w:t>）</w:t>
      </w:r>
    </w:p>
    <w:p w14:paraId="1D9DB704" w14:textId="5CA7DD66" w:rsidR="00781AEF" w:rsidRDefault="005506FA" w:rsidP="00DD77F1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解决方案</w:t>
      </w:r>
      <w:r w:rsidR="004D2054">
        <w:rPr>
          <w:rFonts w:hint="eastAsia"/>
        </w:rPr>
        <w:t>：针对要</w:t>
      </w:r>
      <w:r w:rsidR="00DD77F1" w:rsidRPr="00F6400D">
        <w:rPr>
          <w:rFonts w:hint="eastAsia"/>
        </w:rPr>
        <w:t>解决的主要问题</w:t>
      </w:r>
      <w:r w:rsidR="00781AEF">
        <w:rPr>
          <w:rFonts w:hint="eastAsia"/>
        </w:rPr>
        <w:t>，</w:t>
      </w:r>
      <w:r w:rsidR="007D293E">
        <w:rPr>
          <w:rFonts w:hint="eastAsia"/>
        </w:rPr>
        <w:t>说明</w:t>
      </w:r>
      <w:r w:rsidR="0088663B">
        <w:rPr>
          <w:rFonts w:hint="eastAsia"/>
        </w:rPr>
        <w:t>计划的技术</w:t>
      </w:r>
      <w:r w:rsidR="007D293E">
        <w:rPr>
          <w:rFonts w:hint="eastAsia"/>
        </w:rPr>
        <w:t>方案</w:t>
      </w:r>
      <w:r w:rsidR="0088663B">
        <w:rPr>
          <w:rFonts w:hint="eastAsia"/>
        </w:rPr>
        <w:t>，说明</w:t>
      </w:r>
      <w:r w:rsidR="00A07346" w:rsidRPr="00F6400D">
        <w:rPr>
          <w:rFonts w:hint="eastAsia"/>
        </w:rPr>
        <w:t>创新点</w:t>
      </w:r>
      <w:r w:rsidR="00F27FFC">
        <w:rPr>
          <w:rFonts w:hint="eastAsia"/>
        </w:rPr>
        <w:t>（</w:t>
      </w:r>
      <w:r w:rsidR="00F27FFC">
        <w:t>500</w:t>
      </w:r>
      <w:r w:rsidR="00F27FFC">
        <w:rPr>
          <w:rFonts w:hint="eastAsia"/>
        </w:rPr>
        <w:t>）</w:t>
      </w:r>
    </w:p>
    <w:p w14:paraId="3BBEF937" w14:textId="77777777" w:rsidR="005506FA" w:rsidRDefault="005506FA" w:rsidP="007D293E">
      <w:pPr>
        <w:pStyle w:val="2"/>
      </w:pPr>
      <w:r w:rsidRPr="007D293E">
        <w:rPr>
          <w:rFonts w:hint="eastAsia"/>
        </w:rPr>
        <w:t>相关工作</w:t>
      </w:r>
    </w:p>
    <w:p w14:paraId="286B900B" w14:textId="2297F3B8" w:rsidR="00C4783B" w:rsidRDefault="00C4783B" w:rsidP="00C4783B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介绍与本文在技术或任务上密切相关的现有工作不少于1</w:t>
      </w:r>
      <w:r w:rsidR="00BC13A9">
        <w:t>5</w:t>
      </w:r>
      <w:r>
        <w:rPr>
          <w:rFonts w:hint="eastAsia"/>
        </w:rPr>
        <w:t>篇。</w:t>
      </w:r>
    </w:p>
    <w:p w14:paraId="4181C066" w14:textId="3E02185E" w:rsidR="00C4783B" w:rsidRDefault="00C4783B" w:rsidP="00C4783B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对相关工作进行初步分类，按照技术或任务角度。</w:t>
      </w:r>
      <w:r w:rsidRPr="00C4783B">
        <w:rPr>
          <w:rFonts w:hint="eastAsia"/>
        </w:rPr>
        <w:t xml:space="preserve"> </w:t>
      </w:r>
    </w:p>
    <w:p w14:paraId="716DB34D" w14:textId="7858015D" w:rsidR="00E3008A" w:rsidRPr="00C4783B" w:rsidRDefault="00E3008A" w:rsidP="00C4783B">
      <w:pPr>
        <w:pStyle w:val="a4"/>
        <w:numPr>
          <w:ilvl w:val="0"/>
          <w:numId w:val="6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在正文中对于参考文献有引用【】</w:t>
      </w:r>
    </w:p>
    <w:p w14:paraId="29BEF10F" w14:textId="3AB91CA8" w:rsidR="007D293E" w:rsidRPr="007D293E" w:rsidRDefault="00F27FFC" w:rsidP="007D293E">
      <w:pPr>
        <w:spacing w:line="360" w:lineRule="auto"/>
        <w:ind w:left="420"/>
        <w:rPr>
          <w:b/>
        </w:rPr>
      </w:pPr>
      <w:r>
        <w:rPr>
          <w:b/>
        </w:rPr>
        <w:t>10</w:t>
      </w:r>
      <w:r w:rsidR="007D293E" w:rsidRPr="007D293E">
        <w:rPr>
          <w:b/>
        </w:rPr>
        <w:t>00</w:t>
      </w:r>
      <w:r>
        <w:rPr>
          <w:b/>
        </w:rPr>
        <w:t>-2000</w:t>
      </w:r>
      <w:r w:rsidR="007D293E" w:rsidRPr="007D293E">
        <w:rPr>
          <w:rFonts w:hint="eastAsia"/>
          <w:b/>
        </w:rPr>
        <w:t>字</w:t>
      </w:r>
    </w:p>
    <w:p w14:paraId="1D32846C" w14:textId="77777777" w:rsidR="007D293E" w:rsidRPr="007D293E" w:rsidRDefault="007D293E" w:rsidP="007D293E">
      <w:pPr>
        <w:pStyle w:val="2"/>
      </w:pPr>
      <w:r>
        <w:rPr>
          <w:rFonts w:hint="eastAsia"/>
        </w:rPr>
        <w:t>技术方案</w:t>
      </w:r>
    </w:p>
    <w:p w14:paraId="360EF103" w14:textId="77777777" w:rsidR="00544AF7" w:rsidRDefault="007D293E" w:rsidP="009D52F7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问题的形式化描述，</w:t>
      </w:r>
      <w:r w:rsidR="00544AF7">
        <w:rPr>
          <w:rFonts w:hint="eastAsia"/>
        </w:rPr>
        <w:t>基本概念定义，基本理论基础</w:t>
      </w:r>
    </w:p>
    <w:p w14:paraId="7640C865" w14:textId="77777777" w:rsidR="009D52F7" w:rsidRDefault="00AE0FA7" w:rsidP="009D52F7">
      <w:pPr>
        <w:pStyle w:val="a4"/>
        <w:numPr>
          <w:ilvl w:val="0"/>
          <w:numId w:val="6"/>
        </w:numPr>
        <w:spacing w:line="360" w:lineRule="auto"/>
        <w:ind w:firstLineChars="0"/>
      </w:pPr>
      <w:r w:rsidRPr="00F6400D">
        <w:rPr>
          <w:rFonts w:hint="eastAsia"/>
        </w:rPr>
        <w:t>说明设计</w:t>
      </w:r>
      <w:r w:rsidR="009D52F7">
        <w:rPr>
          <w:rFonts w:hint="eastAsia"/>
        </w:rPr>
        <w:t>模型的</w:t>
      </w:r>
      <w:r w:rsidR="00544AF7">
        <w:rPr>
          <w:rFonts w:hint="eastAsia"/>
        </w:rPr>
        <w:t>动机、</w:t>
      </w:r>
      <w:r w:rsidR="007D293E">
        <w:rPr>
          <w:rFonts w:hint="eastAsia"/>
        </w:rPr>
        <w:t>技术或理论</w:t>
      </w:r>
      <w:r w:rsidR="00544AF7">
        <w:rPr>
          <w:rFonts w:hint="eastAsia"/>
        </w:rPr>
        <w:t>依据，以及</w:t>
      </w:r>
      <w:r w:rsidR="009D52F7">
        <w:rPr>
          <w:rFonts w:hint="eastAsia"/>
        </w:rPr>
        <w:t>本文要解决的问题目标的一致性</w:t>
      </w:r>
    </w:p>
    <w:p w14:paraId="2E54AF65" w14:textId="77777777" w:rsidR="00544AF7" w:rsidRDefault="00544AF7" w:rsidP="009D52F7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lastRenderedPageBreak/>
        <w:t>给出整体框架描述，</w:t>
      </w:r>
      <w:r w:rsidR="007D293E">
        <w:rPr>
          <w:rFonts w:hint="eastAsia"/>
        </w:rPr>
        <w:t>一张整体技术框架图，</w:t>
      </w:r>
      <w:r>
        <w:rPr>
          <w:rFonts w:hint="eastAsia"/>
        </w:rPr>
        <w:t>每一部分的功能和相互之间的关系</w:t>
      </w:r>
    </w:p>
    <w:p w14:paraId="01D99454" w14:textId="77777777" w:rsidR="0088663B" w:rsidRDefault="0088663B" w:rsidP="009D52F7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有一定的</w:t>
      </w:r>
      <w:r w:rsidR="00544AF7">
        <w:rPr>
          <w:rFonts w:hint="eastAsia"/>
        </w:rPr>
        <w:t>理论和技术细节，公式</w:t>
      </w:r>
      <w:r w:rsidR="0099497A">
        <w:rPr>
          <w:rFonts w:hint="eastAsia"/>
        </w:rPr>
        <w:t>细节</w:t>
      </w:r>
    </w:p>
    <w:p w14:paraId="131C1DCE" w14:textId="77777777" w:rsidR="00BF7593" w:rsidRDefault="0099497A" w:rsidP="0088663B">
      <w:pPr>
        <w:pStyle w:val="a4"/>
        <w:numPr>
          <w:ilvl w:val="1"/>
          <w:numId w:val="6"/>
        </w:numPr>
        <w:spacing w:line="360" w:lineRule="auto"/>
        <w:ind w:firstLineChars="0"/>
      </w:pPr>
      <w:r>
        <w:rPr>
          <w:rFonts w:hint="eastAsia"/>
        </w:rPr>
        <w:t>与相关模型的理论和技术上的对比，</w:t>
      </w:r>
      <w:r w:rsidR="00AE0FA7" w:rsidRPr="00F6400D">
        <w:rPr>
          <w:rFonts w:hint="eastAsia"/>
        </w:rPr>
        <w:t>阐明为什么要选择这个</w:t>
      </w:r>
      <w:r w:rsidR="000D1CBE">
        <w:rPr>
          <w:rFonts w:hint="eastAsia"/>
        </w:rPr>
        <w:t>理论、</w:t>
      </w:r>
      <w:r w:rsidR="00A07346" w:rsidRPr="00F6400D">
        <w:rPr>
          <w:rFonts w:hint="eastAsia"/>
        </w:rPr>
        <w:t>模型</w:t>
      </w:r>
      <w:r w:rsidR="000D1CBE">
        <w:rPr>
          <w:rFonts w:hint="eastAsia"/>
        </w:rPr>
        <w:t>、方法</w:t>
      </w:r>
      <w:r w:rsidR="00AE0FA7" w:rsidRPr="00F6400D">
        <w:rPr>
          <w:rFonts w:hint="eastAsia"/>
        </w:rPr>
        <w:t>（包括各种</w:t>
      </w:r>
      <w:r w:rsidR="00A07346" w:rsidRPr="00F6400D">
        <w:rPr>
          <w:rFonts w:hint="eastAsia"/>
        </w:rPr>
        <w:t>方案</w:t>
      </w:r>
      <w:r w:rsidR="00AE0FA7" w:rsidRPr="00F6400D">
        <w:rPr>
          <w:rFonts w:hint="eastAsia"/>
        </w:rPr>
        <w:t>的分析、比较）以及所采用</w:t>
      </w:r>
      <w:r w:rsidR="00A07346" w:rsidRPr="00F6400D">
        <w:rPr>
          <w:rFonts w:hint="eastAsia"/>
        </w:rPr>
        <w:t>模型</w:t>
      </w:r>
      <w:r w:rsidR="00AE0FA7" w:rsidRPr="00F6400D">
        <w:rPr>
          <w:rFonts w:hint="eastAsia"/>
        </w:rPr>
        <w:t>的特点。</w:t>
      </w:r>
    </w:p>
    <w:p w14:paraId="38B01FA9" w14:textId="69C5E7A3" w:rsidR="00D02FDE" w:rsidRPr="007D293E" w:rsidRDefault="00AA1666" w:rsidP="00D02FDE">
      <w:pPr>
        <w:spacing w:line="360" w:lineRule="auto"/>
        <w:ind w:left="420"/>
        <w:rPr>
          <w:b/>
        </w:rPr>
      </w:pPr>
      <w:r>
        <w:rPr>
          <w:rFonts w:hint="eastAsia"/>
          <w:b/>
        </w:rPr>
        <w:t>图文并茂、</w:t>
      </w:r>
      <w:r w:rsidR="00D02FDE" w:rsidRPr="007D293E">
        <w:rPr>
          <w:rFonts w:hint="eastAsia"/>
          <w:b/>
        </w:rPr>
        <w:t>1</w:t>
      </w:r>
      <w:r w:rsidR="00D02FDE">
        <w:rPr>
          <w:b/>
        </w:rPr>
        <w:t>0</w:t>
      </w:r>
      <w:r w:rsidR="00D02FDE" w:rsidRPr="007D293E">
        <w:rPr>
          <w:b/>
        </w:rPr>
        <w:t>00</w:t>
      </w:r>
      <w:r w:rsidR="00600E4A">
        <w:rPr>
          <w:b/>
        </w:rPr>
        <w:t>+</w:t>
      </w:r>
    </w:p>
    <w:p w14:paraId="57BB6D3C" w14:textId="77777777" w:rsidR="00D02FDE" w:rsidRDefault="00D02FDE" w:rsidP="00D02FDE">
      <w:pPr>
        <w:spacing w:line="360" w:lineRule="auto"/>
      </w:pPr>
    </w:p>
    <w:p w14:paraId="4C5A84A4" w14:textId="5E9464C1" w:rsidR="00D02FDE" w:rsidRPr="007D293E" w:rsidRDefault="00D02FDE" w:rsidP="00D02FDE">
      <w:pPr>
        <w:pStyle w:val="2"/>
      </w:pPr>
      <w:r>
        <w:rPr>
          <w:rFonts w:hint="eastAsia"/>
        </w:rPr>
        <w:t>数据情况</w:t>
      </w:r>
      <w:r w:rsidR="00E3008A">
        <w:rPr>
          <w:rFonts w:hint="eastAsia"/>
        </w:rPr>
        <w:t>（因题目而异）</w:t>
      </w:r>
    </w:p>
    <w:p w14:paraId="479F6C5B" w14:textId="77777777" w:rsidR="00A158E1" w:rsidRDefault="00270163" w:rsidP="00A158E1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数据来源</w:t>
      </w:r>
      <w:r w:rsidR="00A158E1">
        <w:rPr>
          <w:rFonts w:hint="eastAsia"/>
        </w:rPr>
        <w:t>，数据</w:t>
      </w:r>
      <w:r w:rsidR="00A97F4C">
        <w:rPr>
          <w:rFonts w:hint="eastAsia"/>
        </w:rPr>
        <w:t>如果</w:t>
      </w:r>
      <w:r w:rsidR="00A158E1">
        <w:rPr>
          <w:rFonts w:hint="eastAsia"/>
        </w:rPr>
        <w:t>公开</w:t>
      </w:r>
      <w:r w:rsidR="00A97F4C">
        <w:rPr>
          <w:rFonts w:hint="eastAsia"/>
        </w:rPr>
        <w:t>可获得的话，说明哪里来的，谁在用，是否是学术验证公认的数据集；如果是来自合作伙伴的话，说明其产生背景</w:t>
      </w:r>
      <w:r w:rsidR="00D413F9">
        <w:rPr>
          <w:rFonts w:hint="eastAsia"/>
        </w:rPr>
        <w:t>，体现真实性</w:t>
      </w:r>
      <w:r w:rsidR="000D1CBE">
        <w:rPr>
          <w:rFonts w:hint="eastAsia"/>
        </w:rPr>
        <w:t>和客观性</w:t>
      </w:r>
    </w:p>
    <w:p w14:paraId="4A0CC4A9" w14:textId="57DC888A" w:rsidR="00D02FDE" w:rsidRPr="00D02FDE" w:rsidRDefault="00663D86" w:rsidP="00D02FDE">
      <w:pPr>
        <w:spacing w:line="360" w:lineRule="auto"/>
        <w:ind w:left="420"/>
        <w:rPr>
          <w:b/>
        </w:rPr>
      </w:pPr>
      <w:r>
        <w:rPr>
          <w:rFonts w:hint="eastAsia"/>
          <w:b/>
        </w:rPr>
        <w:t>（</w:t>
      </w:r>
      <w:r w:rsidR="00D02FDE" w:rsidRPr="00D02FDE">
        <w:rPr>
          <w:rFonts w:hint="eastAsia"/>
          <w:b/>
        </w:rPr>
        <w:t>3</w:t>
      </w:r>
      <w:r w:rsidR="00D02FDE" w:rsidRPr="00D02FDE">
        <w:rPr>
          <w:b/>
        </w:rPr>
        <w:t>00</w:t>
      </w:r>
      <w:r>
        <w:rPr>
          <w:b/>
        </w:rPr>
        <w:t>-500</w:t>
      </w:r>
      <w:r>
        <w:rPr>
          <w:rFonts w:hint="eastAsia"/>
          <w:b/>
        </w:rPr>
        <w:t>）</w:t>
      </w:r>
    </w:p>
    <w:p w14:paraId="66E16CEC" w14:textId="77777777" w:rsidR="00D02FDE" w:rsidRPr="007D293E" w:rsidRDefault="00D02FDE" w:rsidP="00D02FDE">
      <w:pPr>
        <w:pStyle w:val="2"/>
      </w:pPr>
      <w:r>
        <w:rPr>
          <w:rFonts w:hint="eastAsia"/>
        </w:rPr>
        <w:t>实验规划</w:t>
      </w:r>
    </w:p>
    <w:p w14:paraId="711C784B" w14:textId="77777777" w:rsidR="007529E2" w:rsidRDefault="007529E2" w:rsidP="007529E2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对于论文要解决的问题的评价指标体系</w:t>
      </w:r>
    </w:p>
    <w:p w14:paraId="6C3FB7ED" w14:textId="77777777" w:rsidR="007529E2" w:rsidRDefault="007529E2" w:rsidP="007529E2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相关对比工作</w:t>
      </w:r>
      <w:r w:rsidR="00D413F9">
        <w:rPr>
          <w:rFonts w:hint="eastAsia"/>
        </w:rPr>
        <w:t>，说明和本文工作密切相关需要对比的工作</w:t>
      </w:r>
    </w:p>
    <w:p w14:paraId="637FE17A" w14:textId="77777777" w:rsidR="00FE7EEE" w:rsidRDefault="009403A6" w:rsidP="007529E2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与相关</w:t>
      </w:r>
      <w:r w:rsidR="00FE7EEE">
        <w:rPr>
          <w:rFonts w:hint="eastAsia"/>
        </w:rPr>
        <w:t xml:space="preserve">性能对比，1）按照上述评价指标对比各个相关工作 </w:t>
      </w:r>
      <w:r w:rsidR="00FE7EEE">
        <w:t>2</w:t>
      </w:r>
      <w:r w:rsidR="00FE7EEE">
        <w:rPr>
          <w:rFonts w:hint="eastAsia"/>
        </w:rPr>
        <w:t>）效率，理论上的计算复杂度、处理时间</w:t>
      </w:r>
      <w:r w:rsidR="00D413F9">
        <w:rPr>
          <w:rFonts w:hint="eastAsia"/>
        </w:rPr>
        <w:t>、训练时间、执行时间</w:t>
      </w:r>
    </w:p>
    <w:p w14:paraId="3BF9F231" w14:textId="77777777" w:rsidR="006440A2" w:rsidRDefault="006440A2" w:rsidP="007529E2">
      <w:pPr>
        <w:pStyle w:val="a4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模型</w:t>
      </w:r>
      <w:r w:rsidR="00D02FDE">
        <w:rPr>
          <w:rFonts w:hint="eastAsia"/>
        </w:rPr>
        <w:t>析构设计</w:t>
      </w:r>
      <w:r>
        <w:rPr>
          <w:rFonts w:hint="eastAsia"/>
        </w:rPr>
        <w:t>，替换</w:t>
      </w:r>
      <w:r w:rsidR="00AA2661">
        <w:rPr>
          <w:rFonts w:hint="eastAsia"/>
        </w:rPr>
        <w:t>或删除</w:t>
      </w:r>
      <w:r>
        <w:rPr>
          <w:rFonts w:hint="eastAsia"/>
        </w:rPr>
        <w:t>模型中部分内容，比较对模型性能的影响</w:t>
      </w:r>
      <w:r w:rsidR="00D02FDE">
        <w:t xml:space="preserve"> </w:t>
      </w:r>
    </w:p>
    <w:p w14:paraId="299FAE78" w14:textId="65A2344B" w:rsidR="00663D86" w:rsidRPr="00D02FDE" w:rsidRDefault="00663D86" w:rsidP="00663D86">
      <w:pPr>
        <w:spacing w:line="360" w:lineRule="auto"/>
        <w:ind w:left="420"/>
        <w:rPr>
          <w:b/>
        </w:rPr>
      </w:pPr>
      <w:r>
        <w:rPr>
          <w:rFonts w:hint="eastAsia"/>
          <w:b/>
        </w:rPr>
        <w:t>（</w:t>
      </w:r>
      <w:r>
        <w:rPr>
          <w:b/>
        </w:rPr>
        <w:t>500</w:t>
      </w:r>
      <w:r w:rsidR="0006214D">
        <w:rPr>
          <w:b/>
        </w:rPr>
        <w:t>+</w:t>
      </w:r>
      <w:r>
        <w:rPr>
          <w:rFonts w:hint="eastAsia"/>
          <w:b/>
        </w:rPr>
        <w:t>）</w:t>
      </w:r>
    </w:p>
    <w:p w14:paraId="1D3A194C" w14:textId="77777777" w:rsidR="005A5C69" w:rsidRPr="002431A4" w:rsidRDefault="00CB63EA" w:rsidP="00D02FDE">
      <w:pPr>
        <w:pStyle w:val="2"/>
      </w:pPr>
      <w:r w:rsidRPr="002431A4">
        <w:rPr>
          <w:rFonts w:hint="eastAsia"/>
        </w:rPr>
        <w:t>参考文献</w:t>
      </w:r>
    </w:p>
    <w:p w14:paraId="58E932FA" w14:textId="1BEF14EA" w:rsidR="00544C22" w:rsidRDefault="00170F45" w:rsidP="002C3CD0">
      <w:pPr>
        <w:pStyle w:val="a4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选择</w:t>
      </w:r>
      <w:r w:rsidR="005A5C69">
        <w:rPr>
          <w:rFonts w:hint="eastAsia"/>
        </w:rPr>
        <w:t>本领域</w:t>
      </w:r>
      <w:r>
        <w:rPr>
          <w:rFonts w:hint="eastAsia"/>
        </w:rPr>
        <w:t>学术界公认</w:t>
      </w:r>
      <w:r w:rsidR="005A5C69">
        <w:rPr>
          <w:rFonts w:hint="eastAsia"/>
        </w:rPr>
        <w:t>的</w:t>
      </w:r>
      <w:r>
        <w:rPr>
          <w:rFonts w:hint="eastAsia"/>
        </w:rPr>
        <w:t>有学术影响力</w:t>
      </w:r>
      <w:r w:rsidR="00E8118F">
        <w:rPr>
          <w:rFonts w:hint="eastAsia"/>
        </w:rPr>
        <w:t>的</w:t>
      </w:r>
      <w:r>
        <w:rPr>
          <w:rFonts w:hint="eastAsia"/>
        </w:rPr>
        <w:t>学术期刊和</w:t>
      </w:r>
      <w:r w:rsidR="005A5C69">
        <w:rPr>
          <w:rFonts w:hint="eastAsia"/>
        </w:rPr>
        <w:t>会议</w:t>
      </w:r>
      <w:r>
        <w:rPr>
          <w:rFonts w:hint="eastAsia"/>
        </w:rPr>
        <w:t>公开发表的论文</w:t>
      </w:r>
      <w:r w:rsidR="005A5C69">
        <w:rPr>
          <w:rFonts w:hint="eastAsia"/>
        </w:rPr>
        <w:t>，参考文献</w:t>
      </w:r>
      <w:r w:rsidR="00E8118F">
        <w:rPr>
          <w:rFonts w:hint="eastAsia"/>
        </w:rPr>
        <w:t>8</w:t>
      </w:r>
      <w:r w:rsidR="00E8118F">
        <w:t>0%</w:t>
      </w:r>
      <w:r w:rsidR="005A5C69" w:rsidRPr="002C3CD0">
        <w:rPr>
          <w:rFonts w:hint="eastAsia"/>
          <w:sz w:val="20"/>
          <w:szCs w:val="21"/>
        </w:rPr>
        <w:t>引用</w:t>
      </w:r>
      <w:r w:rsidR="00E8118F" w:rsidRPr="002C3CD0">
        <w:rPr>
          <w:rFonts w:hint="eastAsia"/>
          <w:sz w:val="20"/>
          <w:szCs w:val="21"/>
        </w:rPr>
        <w:t>量考虑</w:t>
      </w:r>
      <w:r w:rsidR="005A5C69" w:rsidRPr="002C3CD0">
        <w:rPr>
          <w:rFonts w:hint="eastAsia"/>
          <w:sz w:val="20"/>
          <w:szCs w:val="21"/>
        </w:rPr>
        <w:t>最近</w:t>
      </w:r>
      <w:r w:rsidR="00E8118F">
        <w:t>5</w:t>
      </w:r>
      <w:r w:rsidR="005A5C69">
        <w:rPr>
          <w:rFonts w:hint="eastAsia"/>
        </w:rPr>
        <w:t>年发表的</w:t>
      </w:r>
      <w:r w:rsidR="00E8118F">
        <w:rPr>
          <w:rFonts w:hint="eastAsia"/>
        </w:rPr>
        <w:t>，</w:t>
      </w:r>
      <w:r w:rsidR="00544C22">
        <w:rPr>
          <w:rFonts w:hint="eastAsia"/>
        </w:rPr>
        <w:t>近两年的原则上不少于2</w:t>
      </w:r>
      <w:r w:rsidR="00544C22">
        <w:t>0%</w:t>
      </w:r>
      <w:r w:rsidR="005A5C69">
        <w:rPr>
          <w:rFonts w:hint="eastAsia"/>
        </w:rPr>
        <w:t>。</w:t>
      </w:r>
      <w:r w:rsidR="00544C22">
        <w:rPr>
          <w:rFonts w:hint="eastAsia"/>
        </w:rPr>
        <w:t>建议数量</w:t>
      </w:r>
      <w:r w:rsidR="002C3D91">
        <w:rPr>
          <w:rFonts w:hint="eastAsia"/>
        </w:rPr>
        <w:t>：</w:t>
      </w:r>
      <w:r w:rsidR="00544C22">
        <w:rPr>
          <w:rFonts w:hint="eastAsia"/>
        </w:rPr>
        <w:t>本科论文核心引用</w:t>
      </w:r>
      <w:r w:rsidR="002C3D91">
        <w:rPr>
          <w:rFonts w:hint="eastAsia"/>
        </w:rPr>
        <w:t>不少于1</w:t>
      </w:r>
      <w:r w:rsidR="002C3D91">
        <w:t>5</w:t>
      </w:r>
      <w:r w:rsidR="00544C22">
        <w:rPr>
          <w:rFonts w:hint="eastAsia"/>
        </w:rPr>
        <w:t>篇</w:t>
      </w:r>
      <w:r w:rsidR="00E3008A">
        <w:rPr>
          <w:rFonts w:hint="eastAsia"/>
        </w:rPr>
        <w:t>。</w:t>
      </w:r>
    </w:p>
    <w:p w14:paraId="05558DC5" w14:textId="77777777" w:rsidR="005A5C69" w:rsidRDefault="002C3D91" w:rsidP="002C3CD0">
      <w:pPr>
        <w:pStyle w:val="a4"/>
        <w:numPr>
          <w:ilvl w:val="0"/>
          <w:numId w:val="8"/>
        </w:numPr>
        <w:spacing w:line="360" w:lineRule="auto"/>
        <w:ind w:firstLineChars="0"/>
      </w:pPr>
      <w:r w:rsidRPr="002C3CD0">
        <w:rPr>
          <w:rFonts w:hint="eastAsia"/>
          <w:sz w:val="20"/>
          <w:szCs w:val="21"/>
        </w:rPr>
        <w:t>除了论文发表地方外</w:t>
      </w:r>
      <w:r>
        <w:rPr>
          <w:rFonts w:hint="eastAsia"/>
        </w:rPr>
        <w:t>，</w:t>
      </w:r>
      <w:r w:rsidR="005A5C69">
        <w:rPr>
          <w:rFonts w:hint="eastAsia"/>
        </w:rPr>
        <w:t>引</w:t>
      </w:r>
      <w:r w:rsidR="005A5C69">
        <w:t>用量</w:t>
      </w:r>
      <w:r>
        <w:rPr>
          <w:rFonts w:hint="eastAsia"/>
        </w:rPr>
        <w:t>是</w:t>
      </w:r>
      <w:r w:rsidR="005A5C69">
        <w:t>判断</w:t>
      </w:r>
      <w:r>
        <w:rPr>
          <w:rFonts w:hint="eastAsia"/>
        </w:rPr>
        <w:t>论文质量的重要标志</w:t>
      </w:r>
    </w:p>
    <w:p w14:paraId="3E2C7617" w14:textId="77777777" w:rsidR="005A5C69" w:rsidRDefault="005A5C69" w:rsidP="00D83700">
      <w:pPr>
        <w:spacing w:line="360" w:lineRule="auto"/>
        <w:ind w:firstLine="420"/>
      </w:pPr>
      <w:r>
        <w:rPr>
          <w:rFonts w:hint="eastAsia"/>
        </w:rPr>
        <w:t>参考文献</w:t>
      </w:r>
      <w:r>
        <w:t>引用格式：</w:t>
      </w:r>
    </w:p>
    <w:p w14:paraId="4ABB1AAF" w14:textId="77777777" w:rsidR="005A5C69" w:rsidRPr="006C6425" w:rsidRDefault="005A5C69" w:rsidP="002C3D91">
      <w:pPr>
        <w:pStyle w:val="a4"/>
        <w:numPr>
          <w:ilvl w:val="0"/>
          <w:numId w:val="8"/>
        </w:numPr>
        <w:spacing w:line="360" w:lineRule="auto"/>
        <w:ind w:firstLineChars="0"/>
        <w:rPr>
          <w:sz w:val="18"/>
          <w:szCs w:val="20"/>
        </w:rPr>
      </w:pPr>
      <w:r w:rsidRPr="006C6425">
        <w:rPr>
          <w:sz w:val="18"/>
          <w:szCs w:val="20"/>
        </w:rPr>
        <w:t>专（译）著 [1]作者（译者）. 书名（版本号）[M]. 出版地：出版社，年月，起-止页码.</w:t>
      </w:r>
    </w:p>
    <w:p w14:paraId="06FB8C9C" w14:textId="77777777" w:rsidR="005A5C69" w:rsidRPr="006C6425" w:rsidRDefault="005A5C69" w:rsidP="002C3D91">
      <w:pPr>
        <w:pStyle w:val="a4"/>
        <w:numPr>
          <w:ilvl w:val="0"/>
          <w:numId w:val="8"/>
        </w:numPr>
        <w:spacing w:line="360" w:lineRule="auto"/>
        <w:ind w:firstLineChars="0"/>
        <w:rPr>
          <w:sz w:val="18"/>
          <w:szCs w:val="20"/>
        </w:rPr>
      </w:pPr>
      <w:r w:rsidRPr="006C6425">
        <w:rPr>
          <w:sz w:val="18"/>
          <w:szCs w:val="20"/>
        </w:rPr>
        <w:t>学位论文[2]作者. 论文题名[D]. 博士（硕士）学位论文，出版地：授予单位，年月，起-止页码.</w:t>
      </w:r>
    </w:p>
    <w:p w14:paraId="7B4DF8C3" w14:textId="77777777" w:rsidR="005A5C69" w:rsidRPr="006C6425" w:rsidRDefault="005A5C69" w:rsidP="002C3D91">
      <w:pPr>
        <w:pStyle w:val="a4"/>
        <w:numPr>
          <w:ilvl w:val="0"/>
          <w:numId w:val="8"/>
        </w:numPr>
        <w:spacing w:line="360" w:lineRule="auto"/>
        <w:ind w:firstLineChars="0"/>
        <w:rPr>
          <w:sz w:val="18"/>
          <w:szCs w:val="20"/>
        </w:rPr>
      </w:pPr>
      <w:r w:rsidRPr="006C6425">
        <w:rPr>
          <w:sz w:val="18"/>
          <w:szCs w:val="20"/>
        </w:rPr>
        <w:lastRenderedPageBreak/>
        <w:t>期刊论文[3]作者. 论文题名[J]. 刊名，年月，卷号(期号)：起-止页码.</w:t>
      </w:r>
    </w:p>
    <w:p w14:paraId="794D449A" w14:textId="77777777" w:rsidR="005A5C69" w:rsidRPr="006C6425" w:rsidRDefault="005A5C69" w:rsidP="002C3D91">
      <w:pPr>
        <w:pStyle w:val="a4"/>
        <w:numPr>
          <w:ilvl w:val="0"/>
          <w:numId w:val="8"/>
        </w:numPr>
        <w:spacing w:line="360" w:lineRule="auto"/>
        <w:ind w:firstLineChars="0"/>
        <w:rPr>
          <w:sz w:val="18"/>
          <w:szCs w:val="20"/>
        </w:rPr>
      </w:pPr>
      <w:r w:rsidRPr="006C6425">
        <w:rPr>
          <w:sz w:val="18"/>
          <w:szCs w:val="20"/>
        </w:rPr>
        <w:t>国际会议论文集中的论文[4]作者. 论文题名[A]. In: Proceedings of 国际会议名[C]，会议地，出版地：出版社，年月，卷号：起-止页码.</w:t>
      </w:r>
    </w:p>
    <w:p w14:paraId="244DBA37" w14:textId="77777777" w:rsidR="005A5C69" w:rsidRPr="006C6425" w:rsidRDefault="005A5C69" w:rsidP="002C3D91">
      <w:pPr>
        <w:pStyle w:val="a4"/>
        <w:numPr>
          <w:ilvl w:val="0"/>
          <w:numId w:val="8"/>
        </w:numPr>
        <w:spacing w:line="360" w:lineRule="auto"/>
        <w:ind w:firstLineChars="0"/>
        <w:rPr>
          <w:sz w:val="18"/>
          <w:szCs w:val="20"/>
        </w:rPr>
      </w:pPr>
      <w:r w:rsidRPr="006C6425">
        <w:rPr>
          <w:sz w:val="18"/>
          <w:szCs w:val="20"/>
        </w:rPr>
        <w:t>专利[5]申请者. 专利名[P]. 国家，专利文献种类（发明专利/实用新型），专利号，授权日期.</w:t>
      </w:r>
    </w:p>
    <w:p w14:paraId="54ED839B" w14:textId="77777777" w:rsidR="005A5C69" w:rsidRPr="006C6425" w:rsidRDefault="005A5C69" w:rsidP="002C3D91">
      <w:pPr>
        <w:pStyle w:val="a4"/>
        <w:numPr>
          <w:ilvl w:val="0"/>
          <w:numId w:val="8"/>
        </w:numPr>
        <w:spacing w:line="360" w:lineRule="auto"/>
        <w:ind w:firstLineChars="0"/>
        <w:rPr>
          <w:sz w:val="20"/>
          <w:szCs w:val="21"/>
        </w:rPr>
      </w:pPr>
      <w:r w:rsidRPr="006C6425">
        <w:rPr>
          <w:sz w:val="18"/>
          <w:szCs w:val="20"/>
        </w:rPr>
        <w:t>技术标准[6]技术标准代号. 技术标准名称版本号[S]. 出版地：发布单位，出版日期.</w:t>
      </w:r>
    </w:p>
    <w:p w14:paraId="36DEB0EB" w14:textId="77777777" w:rsidR="003349EC" w:rsidRDefault="003349EC" w:rsidP="00D83700">
      <w:pPr>
        <w:spacing w:line="360" w:lineRule="auto"/>
      </w:pPr>
    </w:p>
    <w:sectPr w:rsidR="00334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9A21" w14:textId="77777777" w:rsidR="008828BA" w:rsidRDefault="008828BA" w:rsidP="006D74F5">
      <w:r>
        <w:separator/>
      </w:r>
    </w:p>
  </w:endnote>
  <w:endnote w:type="continuationSeparator" w:id="0">
    <w:p w14:paraId="1B0462FB" w14:textId="77777777" w:rsidR="008828BA" w:rsidRDefault="008828BA" w:rsidP="006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6119" w14:textId="77777777" w:rsidR="008828BA" w:rsidRDefault="008828BA" w:rsidP="006D74F5">
      <w:r>
        <w:separator/>
      </w:r>
    </w:p>
  </w:footnote>
  <w:footnote w:type="continuationSeparator" w:id="0">
    <w:p w14:paraId="22F582D8" w14:textId="77777777" w:rsidR="008828BA" w:rsidRDefault="008828BA" w:rsidP="006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4D4"/>
    <w:multiLevelType w:val="hybridMultilevel"/>
    <w:tmpl w:val="DF265D68"/>
    <w:lvl w:ilvl="0" w:tplc="84A40D48">
      <w:start w:val="1"/>
      <w:numFmt w:val="bullet"/>
      <w:lvlText w:val="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9D7F71"/>
    <w:multiLevelType w:val="hybridMultilevel"/>
    <w:tmpl w:val="50AA1AF8"/>
    <w:lvl w:ilvl="0" w:tplc="C0E0EC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11348A2"/>
    <w:multiLevelType w:val="hybridMultilevel"/>
    <w:tmpl w:val="E4AEA8CE"/>
    <w:lvl w:ilvl="0" w:tplc="18166CE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220A4B"/>
    <w:multiLevelType w:val="hybridMultilevel"/>
    <w:tmpl w:val="3C3884D8"/>
    <w:lvl w:ilvl="0" w:tplc="40FA27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DA32A3A"/>
    <w:multiLevelType w:val="multilevel"/>
    <w:tmpl w:val="1DA32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B7054A"/>
    <w:multiLevelType w:val="hybridMultilevel"/>
    <w:tmpl w:val="B8C4E3FE"/>
    <w:lvl w:ilvl="0" w:tplc="580076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F8D2BF0"/>
    <w:multiLevelType w:val="hybridMultilevel"/>
    <w:tmpl w:val="8DCC396E"/>
    <w:lvl w:ilvl="0" w:tplc="84A40D48">
      <w:start w:val="1"/>
      <w:numFmt w:val="bullet"/>
      <w:lvlText w:val="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5EF0852"/>
    <w:multiLevelType w:val="hybridMultilevel"/>
    <w:tmpl w:val="50AA1AF8"/>
    <w:lvl w:ilvl="0" w:tplc="C0E0EC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9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A8E"/>
    <w:rsid w:val="8F7DE197"/>
    <w:rsid w:val="FDDB0243"/>
    <w:rsid w:val="FFD9094A"/>
    <w:rsid w:val="FFDFB074"/>
    <w:rsid w:val="FFE3A0B1"/>
    <w:rsid w:val="000219C1"/>
    <w:rsid w:val="0003407C"/>
    <w:rsid w:val="00041C4F"/>
    <w:rsid w:val="00060437"/>
    <w:rsid w:val="0006214D"/>
    <w:rsid w:val="00085C73"/>
    <w:rsid w:val="000D13BD"/>
    <w:rsid w:val="000D1CBE"/>
    <w:rsid w:val="000D6650"/>
    <w:rsid w:val="001008C5"/>
    <w:rsid w:val="001044D6"/>
    <w:rsid w:val="00170F45"/>
    <w:rsid w:val="001C1503"/>
    <w:rsid w:val="001E18E8"/>
    <w:rsid w:val="001E4C61"/>
    <w:rsid w:val="001F76EB"/>
    <w:rsid w:val="002431A4"/>
    <w:rsid w:val="00270163"/>
    <w:rsid w:val="002C3CD0"/>
    <w:rsid w:val="002C3D91"/>
    <w:rsid w:val="00305AF0"/>
    <w:rsid w:val="003349EC"/>
    <w:rsid w:val="00373BEC"/>
    <w:rsid w:val="00411BFF"/>
    <w:rsid w:val="004468AD"/>
    <w:rsid w:val="004D2054"/>
    <w:rsid w:val="004E061E"/>
    <w:rsid w:val="0050223A"/>
    <w:rsid w:val="00544AF7"/>
    <w:rsid w:val="00544C22"/>
    <w:rsid w:val="005506FA"/>
    <w:rsid w:val="005A5C69"/>
    <w:rsid w:val="005D6B3A"/>
    <w:rsid w:val="00600E4A"/>
    <w:rsid w:val="006108BD"/>
    <w:rsid w:val="00612A9B"/>
    <w:rsid w:val="006440A2"/>
    <w:rsid w:val="00663D86"/>
    <w:rsid w:val="006835BB"/>
    <w:rsid w:val="006C159B"/>
    <w:rsid w:val="006C35DD"/>
    <w:rsid w:val="006C5058"/>
    <w:rsid w:val="006C6425"/>
    <w:rsid w:val="006D74F5"/>
    <w:rsid w:val="00701847"/>
    <w:rsid w:val="00707EC6"/>
    <w:rsid w:val="00732B45"/>
    <w:rsid w:val="00742158"/>
    <w:rsid w:val="007529E2"/>
    <w:rsid w:val="00781AEF"/>
    <w:rsid w:val="00787973"/>
    <w:rsid w:val="007C19EE"/>
    <w:rsid w:val="007D293E"/>
    <w:rsid w:val="00813BFD"/>
    <w:rsid w:val="00820828"/>
    <w:rsid w:val="008379B2"/>
    <w:rsid w:val="008828BA"/>
    <w:rsid w:val="0088663B"/>
    <w:rsid w:val="0093579A"/>
    <w:rsid w:val="009403A6"/>
    <w:rsid w:val="00941CA5"/>
    <w:rsid w:val="009618DD"/>
    <w:rsid w:val="0096538D"/>
    <w:rsid w:val="0098659D"/>
    <w:rsid w:val="009911CD"/>
    <w:rsid w:val="0099497A"/>
    <w:rsid w:val="009D52F7"/>
    <w:rsid w:val="009D564E"/>
    <w:rsid w:val="009F0E1B"/>
    <w:rsid w:val="00A07346"/>
    <w:rsid w:val="00A106CF"/>
    <w:rsid w:val="00A158E1"/>
    <w:rsid w:val="00A16EBA"/>
    <w:rsid w:val="00A97F4C"/>
    <w:rsid w:val="00AA1666"/>
    <w:rsid w:val="00AA2661"/>
    <w:rsid w:val="00AA5750"/>
    <w:rsid w:val="00AB1B2C"/>
    <w:rsid w:val="00AE0FA7"/>
    <w:rsid w:val="00AF3011"/>
    <w:rsid w:val="00AF518A"/>
    <w:rsid w:val="00B34745"/>
    <w:rsid w:val="00B92641"/>
    <w:rsid w:val="00BA30C1"/>
    <w:rsid w:val="00BB412B"/>
    <w:rsid w:val="00BC13A9"/>
    <w:rsid w:val="00BD08E0"/>
    <w:rsid w:val="00BE5C4B"/>
    <w:rsid w:val="00BF7593"/>
    <w:rsid w:val="00C134C4"/>
    <w:rsid w:val="00C36FD4"/>
    <w:rsid w:val="00C4783B"/>
    <w:rsid w:val="00CB63EA"/>
    <w:rsid w:val="00CE2F4C"/>
    <w:rsid w:val="00CF0548"/>
    <w:rsid w:val="00CF358D"/>
    <w:rsid w:val="00D02FDE"/>
    <w:rsid w:val="00D413F9"/>
    <w:rsid w:val="00D83700"/>
    <w:rsid w:val="00DB2A8E"/>
    <w:rsid w:val="00DD77F1"/>
    <w:rsid w:val="00DE48B1"/>
    <w:rsid w:val="00E10D9D"/>
    <w:rsid w:val="00E3008A"/>
    <w:rsid w:val="00E4286C"/>
    <w:rsid w:val="00E71E88"/>
    <w:rsid w:val="00E8118F"/>
    <w:rsid w:val="00ED1C09"/>
    <w:rsid w:val="00EE482D"/>
    <w:rsid w:val="00F01613"/>
    <w:rsid w:val="00F13A6B"/>
    <w:rsid w:val="00F27FFC"/>
    <w:rsid w:val="00F34498"/>
    <w:rsid w:val="00F6400D"/>
    <w:rsid w:val="00FA6DF9"/>
    <w:rsid w:val="00FE1051"/>
    <w:rsid w:val="00FE7EEE"/>
    <w:rsid w:val="4D5FD04B"/>
    <w:rsid w:val="694FDAAF"/>
    <w:rsid w:val="76EFCBC6"/>
    <w:rsid w:val="773E92F1"/>
    <w:rsid w:val="775BC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D6603"/>
  <w15:docId w15:val="{C8A598FF-61BD-4A71-BBAF-29AC8296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6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866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s1">
    <w:name w:val="s1"/>
    <w:basedOn w:val="a0"/>
    <w:rPr>
      <w:rFonts w:ascii="Helvetica" w:eastAsia="Helvetica" w:hAnsi="Helvetica" w:cs="Helvetica"/>
      <w:sz w:val="24"/>
      <w:szCs w:val="24"/>
    </w:rPr>
  </w:style>
  <w:style w:type="paragraph" w:customStyle="1" w:styleId="p1">
    <w:name w:val="p1"/>
    <w:basedOn w:val="a"/>
    <w:pPr>
      <w:jc w:val="left"/>
    </w:pPr>
    <w:rPr>
      <w:rFonts w:ascii="PingFang SC" w:eastAsia="PingFang SC" w:hAnsi="PingFang SC" w:cs="Times New Roman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rsid w:val="00CF358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D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74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7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74F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663B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8663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55037</dc:creator>
  <cp:lastModifiedBy>Ellen Sun</cp:lastModifiedBy>
  <cp:revision>20</cp:revision>
  <dcterms:created xsi:type="dcterms:W3CDTF">2023-12-21T01:41:00Z</dcterms:created>
  <dcterms:modified xsi:type="dcterms:W3CDTF">2025-12-23T03:05:00Z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